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68" w:rsidRDefault="00372826" w:rsidP="00372826">
      <w:pPr>
        <w:jc w:val="center"/>
        <w:rPr>
          <w:sz w:val="36"/>
          <w:szCs w:val="36"/>
        </w:rPr>
      </w:pPr>
      <w:r w:rsidRPr="00372826">
        <w:rPr>
          <w:sz w:val="36"/>
          <w:szCs w:val="36"/>
        </w:rPr>
        <w:t>Reading Level Correlation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72826" w:rsidTr="00372826">
        <w:tc>
          <w:tcPr>
            <w:tcW w:w="1915" w:type="dxa"/>
          </w:tcPr>
          <w:p w:rsidR="00372826" w:rsidRPr="007914F6" w:rsidRDefault="0037282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Grade Level</w:t>
            </w:r>
          </w:p>
        </w:tc>
        <w:tc>
          <w:tcPr>
            <w:tcW w:w="1915" w:type="dxa"/>
          </w:tcPr>
          <w:p w:rsidR="00372826" w:rsidRPr="007914F6" w:rsidRDefault="0037282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ISIP Early Reading Ability Scores</w:t>
            </w:r>
          </w:p>
        </w:tc>
        <w:tc>
          <w:tcPr>
            <w:tcW w:w="1915" w:type="dxa"/>
          </w:tcPr>
          <w:p w:rsidR="00372826" w:rsidRPr="007914F6" w:rsidRDefault="0037282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ISIP Advanced Reading Ability Scores</w:t>
            </w:r>
          </w:p>
        </w:tc>
        <w:tc>
          <w:tcPr>
            <w:tcW w:w="1915" w:type="dxa"/>
          </w:tcPr>
          <w:p w:rsidR="00372826" w:rsidRPr="007914F6" w:rsidRDefault="00372826" w:rsidP="00372826">
            <w:pPr>
              <w:jc w:val="center"/>
              <w:rPr>
                <w:sz w:val="36"/>
                <w:szCs w:val="36"/>
              </w:rPr>
            </w:pPr>
            <w:proofErr w:type="spellStart"/>
            <w:r w:rsidRPr="007914F6">
              <w:rPr>
                <w:sz w:val="36"/>
                <w:szCs w:val="36"/>
              </w:rPr>
              <w:t>Lexile</w:t>
            </w:r>
            <w:proofErr w:type="spellEnd"/>
          </w:p>
          <w:p w:rsidR="00372826" w:rsidRPr="007914F6" w:rsidRDefault="0037282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 xml:space="preserve"> Levels</w:t>
            </w:r>
          </w:p>
        </w:tc>
        <w:tc>
          <w:tcPr>
            <w:tcW w:w="1916" w:type="dxa"/>
          </w:tcPr>
          <w:p w:rsidR="00372826" w:rsidRPr="007914F6" w:rsidRDefault="00372826" w:rsidP="00372826">
            <w:pPr>
              <w:jc w:val="center"/>
              <w:rPr>
                <w:sz w:val="36"/>
                <w:szCs w:val="36"/>
              </w:rPr>
            </w:pPr>
            <w:proofErr w:type="spellStart"/>
            <w:r w:rsidRPr="007914F6">
              <w:rPr>
                <w:sz w:val="36"/>
                <w:szCs w:val="36"/>
              </w:rPr>
              <w:t>Raz</w:t>
            </w:r>
            <w:proofErr w:type="spellEnd"/>
            <w:r w:rsidRPr="007914F6">
              <w:rPr>
                <w:sz w:val="36"/>
                <w:szCs w:val="36"/>
              </w:rPr>
              <w:t>-Kids</w:t>
            </w:r>
          </w:p>
          <w:p w:rsidR="00372826" w:rsidRPr="007914F6" w:rsidRDefault="0037282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Levels</w:t>
            </w:r>
          </w:p>
        </w:tc>
      </w:tr>
      <w:tr w:rsidR="00C10456" w:rsidTr="00372826">
        <w:tc>
          <w:tcPr>
            <w:tcW w:w="1915" w:type="dxa"/>
            <w:vMerge w:val="restart"/>
          </w:tcPr>
          <w:p w:rsidR="00C10456" w:rsidRPr="007914F6" w:rsidRDefault="00C10456" w:rsidP="00372826">
            <w:pPr>
              <w:jc w:val="center"/>
              <w:rPr>
                <w:sz w:val="36"/>
                <w:szCs w:val="36"/>
              </w:rPr>
            </w:pPr>
          </w:p>
          <w:p w:rsidR="00C10456" w:rsidRPr="007914F6" w:rsidRDefault="00C1045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Kinder</w:t>
            </w:r>
          </w:p>
        </w:tc>
        <w:tc>
          <w:tcPr>
            <w:tcW w:w="1915" w:type="dxa"/>
          </w:tcPr>
          <w:p w:rsidR="00C10456" w:rsidRPr="007914F6" w:rsidRDefault="00C1045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184-186</w:t>
            </w:r>
          </w:p>
        </w:tc>
        <w:tc>
          <w:tcPr>
            <w:tcW w:w="1915" w:type="dxa"/>
            <w:vMerge w:val="restart"/>
          </w:tcPr>
          <w:p w:rsidR="00C10456" w:rsidRPr="007914F6" w:rsidRDefault="00C10456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 w:val="restart"/>
          </w:tcPr>
          <w:p w:rsidR="00C10456" w:rsidRPr="007914F6" w:rsidRDefault="00C1045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&lt;200</w:t>
            </w:r>
          </w:p>
        </w:tc>
        <w:tc>
          <w:tcPr>
            <w:tcW w:w="1916" w:type="dxa"/>
          </w:tcPr>
          <w:p w:rsidR="00C10456" w:rsidRPr="007914F6" w:rsidRDefault="00B01AB0" w:rsidP="003728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</w:t>
            </w:r>
            <w:r w:rsidR="00C10456" w:rsidRPr="007914F6">
              <w:rPr>
                <w:sz w:val="36"/>
                <w:szCs w:val="36"/>
              </w:rPr>
              <w:t xml:space="preserve"> &amp; </w:t>
            </w:r>
            <w:r>
              <w:rPr>
                <w:sz w:val="36"/>
                <w:szCs w:val="36"/>
              </w:rPr>
              <w:t>A</w:t>
            </w:r>
          </w:p>
        </w:tc>
      </w:tr>
      <w:tr w:rsidR="00C10456" w:rsidTr="00372826">
        <w:tc>
          <w:tcPr>
            <w:tcW w:w="1915" w:type="dxa"/>
            <w:vMerge/>
          </w:tcPr>
          <w:p w:rsidR="00C10456" w:rsidRPr="007914F6" w:rsidRDefault="00C10456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C10456" w:rsidRPr="007914F6" w:rsidRDefault="00C1045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187-190</w:t>
            </w:r>
          </w:p>
        </w:tc>
        <w:tc>
          <w:tcPr>
            <w:tcW w:w="1915" w:type="dxa"/>
            <w:vMerge/>
          </w:tcPr>
          <w:p w:rsidR="00C10456" w:rsidRPr="007914F6" w:rsidRDefault="00C10456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/>
          </w:tcPr>
          <w:p w:rsidR="00C10456" w:rsidRPr="007914F6" w:rsidRDefault="00C10456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6" w:type="dxa"/>
          </w:tcPr>
          <w:p w:rsidR="00C10456" w:rsidRPr="007914F6" w:rsidRDefault="00C1045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B</w:t>
            </w:r>
          </w:p>
        </w:tc>
      </w:tr>
      <w:tr w:rsidR="00C10456" w:rsidTr="00372826">
        <w:tc>
          <w:tcPr>
            <w:tcW w:w="1915" w:type="dxa"/>
            <w:vMerge/>
          </w:tcPr>
          <w:p w:rsidR="00C10456" w:rsidRPr="007914F6" w:rsidRDefault="00C10456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C10456" w:rsidRPr="007914F6" w:rsidRDefault="00C1045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191-202</w:t>
            </w:r>
          </w:p>
        </w:tc>
        <w:tc>
          <w:tcPr>
            <w:tcW w:w="1915" w:type="dxa"/>
            <w:vMerge/>
          </w:tcPr>
          <w:p w:rsidR="00C10456" w:rsidRPr="007914F6" w:rsidRDefault="00C10456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/>
          </w:tcPr>
          <w:p w:rsidR="00C10456" w:rsidRPr="007914F6" w:rsidRDefault="00C10456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6" w:type="dxa"/>
          </w:tcPr>
          <w:p w:rsidR="00C10456" w:rsidRPr="007914F6" w:rsidRDefault="00C1045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C</w:t>
            </w:r>
            <w:r w:rsidR="00500092">
              <w:rPr>
                <w:sz w:val="36"/>
                <w:szCs w:val="36"/>
              </w:rPr>
              <w:t xml:space="preserve"> &amp; D</w:t>
            </w:r>
          </w:p>
        </w:tc>
      </w:tr>
      <w:tr w:rsidR="00420012" w:rsidTr="000623E7">
        <w:trPr>
          <w:trHeight w:val="889"/>
        </w:trPr>
        <w:tc>
          <w:tcPr>
            <w:tcW w:w="1915" w:type="dxa"/>
            <w:vMerge w:val="restart"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First Grade</w:t>
            </w:r>
          </w:p>
        </w:tc>
        <w:tc>
          <w:tcPr>
            <w:tcW w:w="1915" w:type="dxa"/>
            <w:vMerge w:val="restart"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203-207</w:t>
            </w:r>
          </w:p>
        </w:tc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 w:val="restart"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200-299</w:t>
            </w:r>
          </w:p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  <w:p w:rsidR="00420012" w:rsidRPr="007914F6" w:rsidRDefault="00420012" w:rsidP="00420012">
            <w:pPr>
              <w:rPr>
                <w:sz w:val="36"/>
                <w:szCs w:val="36"/>
              </w:rPr>
            </w:pPr>
          </w:p>
        </w:tc>
        <w:tc>
          <w:tcPr>
            <w:tcW w:w="1916" w:type="dxa"/>
          </w:tcPr>
          <w:p w:rsidR="00420012" w:rsidRPr="007914F6" w:rsidRDefault="00420012" w:rsidP="00500092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E</w:t>
            </w:r>
          </w:p>
        </w:tc>
      </w:tr>
      <w:tr w:rsidR="00420012" w:rsidTr="00372826"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6" w:type="dxa"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F</w:t>
            </w:r>
          </w:p>
        </w:tc>
      </w:tr>
      <w:tr w:rsidR="00420012" w:rsidTr="00372826"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 w:val="restart"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208-215</w:t>
            </w:r>
          </w:p>
        </w:tc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6" w:type="dxa"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G</w:t>
            </w:r>
          </w:p>
        </w:tc>
      </w:tr>
      <w:tr w:rsidR="00420012" w:rsidTr="00372826"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 w:val="restart"/>
          </w:tcPr>
          <w:p w:rsidR="00420012" w:rsidRDefault="00420012" w:rsidP="00420012">
            <w:pPr>
              <w:jc w:val="center"/>
              <w:rPr>
                <w:sz w:val="36"/>
                <w:szCs w:val="36"/>
              </w:rPr>
            </w:pPr>
          </w:p>
          <w:p w:rsidR="00420012" w:rsidRDefault="00420012" w:rsidP="00420012">
            <w:pPr>
              <w:jc w:val="center"/>
              <w:rPr>
                <w:sz w:val="36"/>
                <w:szCs w:val="36"/>
              </w:rPr>
            </w:pPr>
          </w:p>
          <w:p w:rsidR="00420012" w:rsidRPr="007914F6" w:rsidRDefault="00420012" w:rsidP="00420012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300-399</w:t>
            </w:r>
          </w:p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6" w:type="dxa"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H</w:t>
            </w:r>
          </w:p>
        </w:tc>
      </w:tr>
      <w:tr w:rsidR="00420012" w:rsidTr="00372826">
        <w:tc>
          <w:tcPr>
            <w:tcW w:w="1915" w:type="dxa"/>
            <w:vMerge w:val="restart"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Second Grade</w:t>
            </w:r>
          </w:p>
        </w:tc>
        <w:tc>
          <w:tcPr>
            <w:tcW w:w="1915" w:type="dxa"/>
            <w:vMerge w:val="restart"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216-226</w:t>
            </w:r>
          </w:p>
        </w:tc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6" w:type="dxa"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I</w:t>
            </w:r>
          </w:p>
        </w:tc>
      </w:tr>
      <w:tr w:rsidR="00420012" w:rsidTr="00372826"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6" w:type="dxa"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J &amp; K</w:t>
            </w:r>
          </w:p>
        </w:tc>
      </w:tr>
      <w:tr w:rsidR="00420012" w:rsidTr="00372826"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227-230</w:t>
            </w:r>
          </w:p>
        </w:tc>
        <w:tc>
          <w:tcPr>
            <w:tcW w:w="1915" w:type="dxa"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1543 or less</w:t>
            </w:r>
          </w:p>
        </w:tc>
        <w:tc>
          <w:tcPr>
            <w:tcW w:w="1915" w:type="dxa"/>
            <w:vMerge/>
          </w:tcPr>
          <w:p w:rsidR="00420012" w:rsidRPr="007914F6" w:rsidRDefault="00420012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6" w:type="dxa"/>
          </w:tcPr>
          <w:p w:rsidR="00420012" w:rsidRPr="007914F6" w:rsidRDefault="00420012" w:rsidP="000319D3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L</w:t>
            </w:r>
          </w:p>
        </w:tc>
      </w:tr>
      <w:tr w:rsidR="006D60AF" w:rsidTr="00372826">
        <w:tc>
          <w:tcPr>
            <w:tcW w:w="1915" w:type="dxa"/>
            <w:vMerge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231-234</w:t>
            </w:r>
          </w:p>
        </w:tc>
        <w:tc>
          <w:tcPr>
            <w:tcW w:w="1915" w:type="dxa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1544-1614</w:t>
            </w:r>
          </w:p>
        </w:tc>
        <w:tc>
          <w:tcPr>
            <w:tcW w:w="1915" w:type="dxa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400-499</w:t>
            </w:r>
          </w:p>
        </w:tc>
        <w:tc>
          <w:tcPr>
            <w:tcW w:w="1916" w:type="dxa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M</w:t>
            </w:r>
          </w:p>
        </w:tc>
      </w:tr>
      <w:tr w:rsidR="006D60AF" w:rsidTr="00372826">
        <w:tc>
          <w:tcPr>
            <w:tcW w:w="1915" w:type="dxa"/>
            <w:vMerge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235-239</w:t>
            </w:r>
          </w:p>
        </w:tc>
        <w:tc>
          <w:tcPr>
            <w:tcW w:w="1915" w:type="dxa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1615-1652</w:t>
            </w:r>
          </w:p>
        </w:tc>
        <w:tc>
          <w:tcPr>
            <w:tcW w:w="1915" w:type="dxa"/>
            <w:vMerge w:val="restart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500-599</w:t>
            </w:r>
          </w:p>
        </w:tc>
        <w:tc>
          <w:tcPr>
            <w:tcW w:w="1916" w:type="dxa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N, O &amp; P</w:t>
            </w:r>
          </w:p>
        </w:tc>
      </w:tr>
      <w:tr w:rsidR="006D60AF" w:rsidTr="00372826">
        <w:tc>
          <w:tcPr>
            <w:tcW w:w="1915" w:type="dxa"/>
            <w:vMerge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240-244</w:t>
            </w:r>
          </w:p>
        </w:tc>
        <w:tc>
          <w:tcPr>
            <w:tcW w:w="1915" w:type="dxa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1653-1737</w:t>
            </w:r>
          </w:p>
        </w:tc>
        <w:tc>
          <w:tcPr>
            <w:tcW w:w="1915" w:type="dxa"/>
            <w:vMerge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6" w:type="dxa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Q &amp; R</w:t>
            </w:r>
          </w:p>
        </w:tc>
      </w:tr>
      <w:tr w:rsidR="006D60AF" w:rsidTr="00372826">
        <w:tc>
          <w:tcPr>
            <w:tcW w:w="1915" w:type="dxa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Third Grade</w:t>
            </w:r>
          </w:p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245-250</w:t>
            </w:r>
          </w:p>
        </w:tc>
        <w:tc>
          <w:tcPr>
            <w:tcW w:w="1915" w:type="dxa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1738-1785</w:t>
            </w:r>
          </w:p>
        </w:tc>
        <w:tc>
          <w:tcPr>
            <w:tcW w:w="1915" w:type="dxa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600-699</w:t>
            </w:r>
          </w:p>
        </w:tc>
        <w:tc>
          <w:tcPr>
            <w:tcW w:w="1916" w:type="dxa"/>
          </w:tcPr>
          <w:p w:rsidR="006D60AF" w:rsidRPr="007914F6" w:rsidRDefault="006D60AF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S</w:t>
            </w:r>
          </w:p>
        </w:tc>
      </w:tr>
      <w:tr w:rsidR="005F0384" w:rsidTr="00372826">
        <w:tc>
          <w:tcPr>
            <w:tcW w:w="1915" w:type="dxa"/>
            <w:vMerge w:val="restart"/>
          </w:tcPr>
          <w:p w:rsidR="005F0384" w:rsidRPr="007914F6" w:rsidRDefault="005F0384" w:rsidP="006D60AF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Fourth Grade</w:t>
            </w:r>
          </w:p>
        </w:tc>
        <w:tc>
          <w:tcPr>
            <w:tcW w:w="1915" w:type="dxa"/>
          </w:tcPr>
          <w:p w:rsidR="005F0384" w:rsidRPr="007914F6" w:rsidRDefault="005F0384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251-265</w:t>
            </w:r>
          </w:p>
        </w:tc>
        <w:tc>
          <w:tcPr>
            <w:tcW w:w="1915" w:type="dxa"/>
          </w:tcPr>
          <w:p w:rsidR="005F0384" w:rsidRPr="007914F6" w:rsidRDefault="005F0384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1786-1896</w:t>
            </w:r>
          </w:p>
        </w:tc>
        <w:tc>
          <w:tcPr>
            <w:tcW w:w="1915" w:type="dxa"/>
            <w:vMerge w:val="restart"/>
          </w:tcPr>
          <w:p w:rsidR="005F0384" w:rsidRPr="007914F6" w:rsidRDefault="005F0384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700-749</w:t>
            </w:r>
          </w:p>
        </w:tc>
        <w:tc>
          <w:tcPr>
            <w:tcW w:w="1916" w:type="dxa"/>
          </w:tcPr>
          <w:p w:rsidR="005F0384" w:rsidRPr="007914F6" w:rsidRDefault="005F0384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U &amp; V</w:t>
            </w:r>
          </w:p>
        </w:tc>
      </w:tr>
      <w:tr w:rsidR="005F0384" w:rsidTr="00372826">
        <w:tc>
          <w:tcPr>
            <w:tcW w:w="1915" w:type="dxa"/>
            <w:vMerge/>
          </w:tcPr>
          <w:p w:rsidR="005F0384" w:rsidRPr="007914F6" w:rsidRDefault="005F0384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5F0384" w:rsidRPr="007914F6" w:rsidRDefault="005F0384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266-277</w:t>
            </w:r>
          </w:p>
        </w:tc>
        <w:tc>
          <w:tcPr>
            <w:tcW w:w="1915" w:type="dxa"/>
          </w:tcPr>
          <w:p w:rsidR="005F0384" w:rsidRPr="007914F6" w:rsidRDefault="005F0384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1897-2050</w:t>
            </w:r>
          </w:p>
        </w:tc>
        <w:tc>
          <w:tcPr>
            <w:tcW w:w="1915" w:type="dxa"/>
            <w:vMerge/>
          </w:tcPr>
          <w:p w:rsidR="005F0384" w:rsidRPr="007914F6" w:rsidRDefault="005F0384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6" w:type="dxa"/>
          </w:tcPr>
          <w:p w:rsidR="005F0384" w:rsidRPr="007914F6" w:rsidRDefault="005F0384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W</w:t>
            </w:r>
          </w:p>
        </w:tc>
      </w:tr>
      <w:tr w:rsidR="007914F6" w:rsidTr="00372826">
        <w:tc>
          <w:tcPr>
            <w:tcW w:w="1915" w:type="dxa"/>
            <w:vMerge w:val="restart"/>
          </w:tcPr>
          <w:p w:rsidR="007914F6" w:rsidRPr="007914F6" w:rsidRDefault="007914F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Fifth Grade</w:t>
            </w:r>
          </w:p>
        </w:tc>
        <w:tc>
          <w:tcPr>
            <w:tcW w:w="1915" w:type="dxa"/>
            <w:vMerge w:val="restart"/>
          </w:tcPr>
          <w:p w:rsidR="007914F6" w:rsidRPr="007914F6" w:rsidRDefault="007914F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278-288</w:t>
            </w:r>
          </w:p>
        </w:tc>
        <w:tc>
          <w:tcPr>
            <w:tcW w:w="1915" w:type="dxa"/>
            <w:vMerge w:val="restart"/>
          </w:tcPr>
          <w:p w:rsidR="007914F6" w:rsidRPr="007914F6" w:rsidRDefault="007914F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2051-2100</w:t>
            </w:r>
          </w:p>
        </w:tc>
        <w:tc>
          <w:tcPr>
            <w:tcW w:w="1915" w:type="dxa"/>
          </w:tcPr>
          <w:p w:rsidR="007914F6" w:rsidRPr="007914F6" w:rsidRDefault="007914F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750-849</w:t>
            </w:r>
          </w:p>
        </w:tc>
        <w:tc>
          <w:tcPr>
            <w:tcW w:w="1916" w:type="dxa"/>
          </w:tcPr>
          <w:p w:rsidR="007914F6" w:rsidRPr="007914F6" w:rsidRDefault="007914F6" w:rsidP="00420012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 xml:space="preserve">X  &amp; </w:t>
            </w:r>
            <w:r w:rsidR="00420012">
              <w:rPr>
                <w:sz w:val="36"/>
                <w:szCs w:val="36"/>
              </w:rPr>
              <w:t>Y</w:t>
            </w:r>
          </w:p>
        </w:tc>
      </w:tr>
      <w:tr w:rsidR="007914F6" w:rsidTr="00372826">
        <w:tc>
          <w:tcPr>
            <w:tcW w:w="1915" w:type="dxa"/>
            <w:vMerge/>
          </w:tcPr>
          <w:p w:rsidR="007914F6" w:rsidRPr="007914F6" w:rsidRDefault="007914F6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/>
          </w:tcPr>
          <w:p w:rsidR="007914F6" w:rsidRPr="007914F6" w:rsidRDefault="007914F6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Merge/>
          </w:tcPr>
          <w:p w:rsidR="007914F6" w:rsidRPr="007914F6" w:rsidRDefault="007914F6" w:rsidP="003728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7914F6" w:rsidRPr="007914F6" w:rsidRDefault="007914F6" w:rsidP="0037282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850-899</w:t>
            </w:r>
          </w:p>
        </w:tc>
        <w:tc>
          <w:tcPr>
            <w:tcW w:w="1916" w:type="dxa"/>
          </w:tcPr>
          <w:p w:rsidR="007914F6" w:rsidRPr="007914F6" w:rsidRDefault="007914F6" w:rsidP="007914F6">
            <w:pPr>
              <w:jc w:val="center"/>
              <w:rPr>
                <w:sz w:val="36"/>
                <w:szCs w:val="36"/>
              </w:rPr>
            </w:pPr>
            <w:r w:rsidRPr="007914F6">
              <w:rPr>
                <w:sz w:val="36"/>
                <w:szCs w:val="36"/>
              </w:rPr>
              <w:t>Z</w:t>
            </w:r>
          </w:p>
        </w:tc>
      </w:tr>
    </w:tbl>
    <w:p w:rsidR="00372826" w:rsidRPr="00372826" w:rsidRDefault="00372826" w:rsidP="007914F6">
      <w:pPr>
        <w:rPr>
          <w:sz w:val="36"/>
          <w:szCs w:val="36"/>
        </w:rPr>
      </w:pPr>
    </w:p>
    <w:sectPr w:rsidR="00372826" w:rsidRPr="00372826" w:rsidSect="007914F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826"/>
    <w:rsid w:val="000319D3"/>
    <w:rsid w:val="00372826"/>
    <w:rsid w:val="003851E0"/>
    <w:rsid w:val="00420012"/>
    <w:rsid w:val="0047513A"/>
    <w:rsid w:val="00500092"/>
    <w:rsid w:val="005E4107"/>
    <w:rsid w:val="005F0384"/>
    <w:rsid w:val="006B6CA9"/>
    <w:rsid w:val="006D60AF"/>
    <w:rsid w:val="007608C9"/>
    <w:rsid w:val="007652F4"/>
    <w:rsid w:val="007914F6"/>
    <w:rsid w:val="00B01AB0"/>
    <w:rsid w:val="00B75639"/>
    <w:rsid w:val="00BC1C5C"/>
    <w:rsid w:val="00C10456"/>
    <w:rsid w:val="00DA2622"/>
    <w:rsid w:val="00E96CAD"/>
    <w:rsid w:val="00F2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Miller</dc:creator>
  <cp:lastModifiedBy>Natalie Miller</cp:lastModifiedBy>
  <cp:revision>12</cp:revision>
  <cp:lastPrinted>2012-08-15T16:01:00Z</cp:lastPrinted>
  <dcterms:created xsi:type="dcterms:W3CDTF">2012-08-14T23:34:00Z</dcterms:created>
  <dcterms:modified xsi:type="dcterms:W3CDTF">2012-08-15T16:13:00Z</dcterms:modified>
</cp:coreProperties>
</file>